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ADFBF" w14:textId="3B5DF104" w:rsidR="00885673" w:rsidRPr="00646605" w:rsidRDefault="00FC79FF" w:rsidP="00885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856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</w:t>
      </w:r>
      <w:r w:rsidR="00885673" w:rsidRPr="00FF1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85673" w:rsidRPr="00FF1169">
        <w:rPr>
          <w:rFonts w:ascii="Times New Roman" w:hAnsi="Times New Roman" w:cs="Times New Roman"/>
          <w:noProof/>
          <w:spacing w:val="8"/>
          <w:lang w:eastAsia="uk-UA"/>
        </w:rPr>
        <w:drawing>
          <wp:inline distT="0" distB="0" distL="0" distR="0" wp14:anchorId="4CBF0BE4" wp14:editId="5837F907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674E2" w14:textId="77777777" w:rsidR="00885673" w:rsidRDefault="00885673" w:rsidP="00885673">
      <w:pPr>
        <w:keepNext/>
        <w:spacing w:line="257" w:lineRule="auto"/>
        <w:ind w:firstLine="708"/>
        <w:contextualSpacing/>
        <w:outlineLvl w:val="1"/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</w:pPr>
    </w:p>
    <w:p w14:paraId="089EDB6B" w14:textId="43B94F9D" w:rsidR="00885673" w:rsidRPr="00FF1169" w:rsidRDefault="00156661" w:rsidP="00885673">
      <w:pPr>
        <w:keepNext/>
        <w:spacing w:line="257" w:lineRule="auto"/>
        <w:ind w:firstLine="708"/>
        <w:contextualSpacing/>
        <w:outlineLvl w:val="1"/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</w:pPr>
      <w:r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РОЗДОЛЬ</w:t>
      </w:r>
      <w:r w:rsidR="00885673" w:rsidRPr="00FF1169"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СЬКА С</w:t>
      </w:r>
      <w:r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ІЛЬСЬК</w:t>
      </w:r>
      <w:r w:rsidR="00885673" w:rsidRPr="00FF1169"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А ВІЙСЬКОВА АДМІНІСТРАЦІЯ</w:t>
      </w:r>
    </w:p>
    <w:p w14:paraId="51545F21" w14:textId="77777777" w:rsidR="00885673" w:rsidRPr="00FF1169" w:rsidRDefault="00885673" w:rsidP="00885673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F1169">
        <w:rPr>
          <w:rFonts w:ascii="Times New Roman" w:hAnsi="Times New Roman" w:cs="Times New Roman"/>
          <w:b/>
          <w:sz w:val="28"/>
          <w:szCs w:val="28"/>
          <w:lang w:eastAsia="uk-UA"/>
        </w:rPr>
        <w:t>ВАСИЛІВСЬКОГО РАЙОНУ ЗАПОРІЗЬКОЇ ОБЛАСТІ</w:t>
      </w:r>
    </w:p>
    <w:p w14:paraId="2CD244DD" w14:textId="77777777" w:rsidR="00885673" w:rsidRPr="00FF1169" w:rsidRDefault="00885673" w:rsidP="00885673">
      <w:pPr>
        <w:spacing w:line="257" w:lineRule="auto"/>
        <w:contextualSpacing/>
        <w:rPr>
          <w:rFonts w:ascii="Times New Roman" w:hAnsi="Times New Roman" w:cs="Times New Roman"/>
          <w:lang w:eastAsia="uk-UA"/>
        </w:rPr>
      </w:pPr>
    </w:p>
    <w:p w14:paraId="19A89DE4" w14:textId="77777777" w:rsidR="00885673" w:rsidRPr="00FF1169" w:rsidRDefault="00885673" w:rsidP="00885673">
      <w:pPr>
        <w:spacing w:line="257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1169">
        <w:rPr>
          <w:rFonts w:ascii="Times New Roman" w:hAnsi="Times New Roman" w:cs="Times New Roman"/>
          <w:b/>
          <w:bCs/>
          <w:sz w:val="32"/>
          <w:szCs w:val="32"/>
        </w:rPr>
        <w:t xml:space="preserve">Р О З П О Р Я Д Ж Е Н </w:t>
      </w:r>
      <w:proofErr w:type="spellStart"/>
      <w:r w:rsidRPr="00FF1169">
        <w:rPr>
          <w:rFonts w:ascii="Times New Roman" w:hAnsi="Times New Roman" w:cs="Times New Roman"/>
          <w:b/>
          <w:bCs/>
          <w:sz w:val="32"/>
          <w:szCs w:val="32"/>
        </w:rPr>
        <w:t>Н</w:t>
      </w:r>
      <w:proofErr w:type="spellEnd"/>
      <w:r w:rsidRPr="00FF1169">
        <w:rPr>
          <w:rFonts w:ascii="Times New Roman" w:hAnsi="Times New Roman" w:cs="Times New Roman"/>
          <w:b/>
          <w:bCs/>
          <w:sz w:val="32"/>
          <w:szCs w:val="32"/>
        </w:rPr>
        <w:t xml:space="preserve"> Я</w:t>
      </w:r>
    </w:p>
    <w:p w14:paraId="74BDF1DE" w14:textId="32FD371D" w:rsidR="00885673" w:rsidRPr="00FF1169" w:rsidRDefault="001F0899" w:rsidP="00885673">
      <w:pPr>
        <w:spacing w:line="257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начальника</w:t>
      </w:r>
      <w:r w:rsidR="00885673" w:rsidRPr="00FF1169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156661">
        <w:rPr>
          <w:rFonts w:ascii="Times New Roman" w:hAnsi="Times New Roman" w:cs="Times New Roman"/>
          <w:bCs/>
          <w:sz w:val="28"/>
          <w:szCs w:val="28"/>
        </w:rPr>
        <w:t>ільськ</w:t>
      </w:r>
      <w:r w:rsidR="00885673" w:rsidRPr="00FF1169">
        <w:rPr>
          <w:rFonts w:ascii="Times New Roman" w:hAnsi="Times New Roman" w:cs="Times New Roman"/>
          <w:bCs/>
          <w:sz w:val="28"/>
          <w:szCs w:val="28"/>
        </w:rPr>
        <w:t>ої військової адміністрації</w:t>
      </w:r>
    </w:p>
    <w:p w14:paraId="35F4BAC6" w14:textId="77777777" w:rsidR="00885673" w:rsidRPr="00FF1169" w:rsidRDefault="00885673" w:rsidP="00885673">
      <w:pPr>
        <w:rPr>
          <w:rFonts w:ascii="Times New Roman" w:hAnsi="Times New Roman" w:cs="Times New Roman"/>
          <w:sz w:val="28"/>
          <w:szCs w:val="28"/>
        </w:rPr>
      </w:pPr>
      <w:r w:rsidRPr="00FF116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08AE11C7" w14:textId="65FF8AF5" w:rsidR="00885673" w:rsidRDefault="00921A89" w:rsidP="0088567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DD3E16">
        <w:rPr>
          <w:rFonts w:ascii="Times New Roman" w:hAnsi="Times New Roman" w:cs="Times New Roman"/>
          <w:sz w:val="28"/>
          <w:szCs w:val="28"/>
        </w:rPr>
        <w:t>13 березня 2026</w:t>
      </w:r>
      <w:r w:rsidR="00B025D5">
        <w:rPr>
          <w:rFonts w:ascii="Times New Roman" w:hAnsi="Times New Roman" w:cs="Times New Roman"/>
          <w:sz w:val="28"/>
          <w:szCs w:val="28"/>
        </w:rPr>
        <w:t xml:space="preserve"> року     </w:t>
      </w:r>
      <w:r w:rsidR="00DD3E16">
        <w:rPr>
          <w:rFonts w:ascii="Times New Roman" w:hAnsi="Times New Roman" w:cs="Times New Roman"/>
          <w:sz w:val="28"/>
          <w:szCs w:val="28"/>
        </w:rPr>
        <w:t xml:space="preserve">    </w:t>
      </w:r>
      <w:r w:rsidR="00B025D5">
        <w:rPr>
          <w:rFonts w:ascii="Times New Roman" w:hAnsi="Times New Roman" w:cs="Times New Roman"/>
          <w:sz w:val="28"/>
          <w:szCs w:val="28"/>
        </w:rPr>
        <w:t xml:space="preserve">    </w:t>
      </w:r>
      <w:r w:rsidR="0064662F">
        <w:rPr>
          <w:rFonts w:ascii="Times New Roman" w:hAnsi="Times New Roman" w:cs="Times New Roman"/>
          <w:sz w:val="28"/>
          <w:szCs w:val="28"/>
        </w:rPr>
        <w:t xml:space="preserve">   </w:t>
      </w:r>
      <w:r w:rsidR="00B025D5">
        <w:rPr>
          <w:rFonts w:ascii="Times New Roman" w:hAnsi="Times New Roman" w:cs="Times New Roman"/>
          <w:sz w:val="28"/>
          <w:szCs w:val="28"/>
        </w:rPr>
        <w:t xml:space="preserve">  </w:t>
      </w:r>
      <w:r w:rsidR="00885673" w:rsidRPr="00FF1169">
        <w:rPr>
          <w:rFonts w:ascii="Times New Roman" w:hAnsi="Times New Roman" w:cs="Times New Roman"/>
          <w:sz w:val="28"/>
          <w:szCs w:val="28"/>
        </w:rPr>
        <w:t xml:space="preserve"> м. Запоріжжя           </w:t>
      </w:r>
      <w:r w:rsidR="00885673">
        <w:rPr>
          <w:rFonts w:ascii="Times New Roman" w:hAnsi="Times New Roman" w:cs="Times New Roman"/>
          <w:sz w:val="28"/>
          <w:szCs w:val="28"/>
        </w:rPr>
        <w:t xml:space="preserve"> </w:t>
      </w:r>
      <w:r w:rsidR="00DD3E16">
        <w:rPr>
          <w:rFonts w:ascii="Times New Roman" w:hAnsi="Times New Roman" w:cs="Times New Roman"/>
          <w:sz w:val="28"/>
          <w:szCs w:val="28"/>
        </w:rPr>
        <w:t xml:space="preserve">   </w:t>
      </w:r>
      <w:r w:rsidR="008856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004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3E16">
        <w:rPr>
          <w:rFonts w:ascii="Times New Roman" w:hAnsi="Times New Roman" w:cs="Times New Roman"/>
          <w:sz w:val="28"/>
          <w:szCs w:val="28"/>
        </w:rPr>
        <w:t xml:space="preserve">  </w:t>
      </w:r>
      <w:r w:rsidR="0064662F">
        <w:rPr>
          <w:rFonts w:ascii="Times New Roman" w:hAnsi="Times New Roman" w:cs="Times New Roman"/>
          <w:sz w:val="28"/>
          <w:szCs w:val="28"/>
        </w:rPr>
        <w:t xml:space="preserve"> </w:t>
      </w:r>
      <w:r w:rsidR="00B025D5">
        <w:rPr>
          <w:rFonts w:ascii="Times New Roman" w:hAnsi="Times New Roman" w:cs="Times New Roman"/>
          <w:sz w:val="28"/>
          <w:szCs w:val="28"/>
        </w:rPr>
        <w:t xml:space="preserve"> </w:t>
      </w:r>
      <w:r w:rsidR="00885673">
        <w:rPr>
          <w:rFonts w:ascii="Times New Roman" w:hAnsi="Times New Roman" w:cs="Times New Roman"/>
          <w:sz w:val="28"/>
          <w:szCs w:val="28"/>
        </w:rPr>
        <w:t>№</w:t>
      </w:r>
      <w:r w:rsidR="00B025D5">
        <w:rPr>
          <w:rFonts w:ascii="Times New Roman" w:hAnsi="Times New Roman" w:cs="Times New Roman"/>
          <w:sz w:val="28"/>
          <w:szCs w:val="28"/>
        </w:rPr>
        <w:t xml:space="preserve"> </w:t>
      </w:r>
      <w:r w:rsidR="00DD3E16">
        <w:rPr>
          <w:rFonts w:ascii="Times New Roman" w:hAnsi="Times New Roman" w:cs="Times New Roman"/>
          <w:sz w:val="28"/>
          <w:szCs w:val="28"/>
        </w:rPr>
        <w:t>2</w:t>
      </w:r>
      <w:r w:rsidR="00637A08">
        <w:rPr>
          <w:rFonts w:ascii="Times New Roman" w:hAnsi="Times New Roman" w:cs="Times New Roman"/>
          <w:sz w:val="28"/>
          <w:szCs w:val="28"/>
        </w:rPr>
        <w:t>8</w:t>
      </w:r>
    </w:p>
    <w:p w14:paraId="18ECBC96" w14:textId="77777777" w:rsidR="00544CB3" w:rsidRPr="0083275E" w:rsidRDefault="00544CB3" w:rsidP="0088567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14:paraId="6581FFB6" w14:textId="10AB8540" w:rsidR="00B54E1F" w:rsidRPr="00BA5DD5" w:rsidRDefault="00B54E1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Про </w:t>
      </w:r>
      <w:r w:rsidR="004B23D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внесення </w:t>
      </w:r>
      <w:r w:rsidR="0094297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змін і </w:t>
      </w:r>
      <w:r w:rsidR="004B23D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доповнень до</w:t>
      </w:r>
      <w:r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37A08" w:rsidRPr="0040153D">
        <w:rPr>
          <w:rFonts w:ascii="Times New Roman" w:hAnsi="Times New Roman" w:cs="Times New Roman"/>
          <w:b/>
          <w:sz w:val="28"/>
          <w:szCs w:val="28"/>
        </w:rPr>
        <w:t>Комплексної програми</w:t>
      </w:r>
      <w:r w:rsidR="00637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A08" w:rsidRPr="0040153D">
        <w:rPr>
          <w:rFonts w:ascii="Times New Roman" w:hAnsi="Times New Roman" w:cs="Times New Roman"/>
          <w:b/>
          <w:sz w:val="28"/>
          <w:szCs w:val="28"/>
        </w:rPr>
        <w:t xml:space="preserve">підтримки внутрішньо переміщених осіб </w:t>
      </w:r>
      <w:r w:rsidR="00637A08">
        <w:rPr>
          <w:rFonts w:ascii="Times New Roman" w:hAnsi="Times New Roman" w:cs="Times New Roman"/>
          <w:b/>
          <w:sz w:val="28"/>
          <w:szCs w:val="28"/>
        </w:rPr>
        <w:t>Роздоль</w:t>
      </w:r>
      <w:r w:rsidR="00637A08" w:rsidRPr="0040153D">
        <w:rPr>
          <w:rFonts w:ascii="Times New Roman" w:hAnsi="Times New Roman" w:cs="Times New Roman"/>
          <w:b/>
          <w:sz w:val="28"/>
          <w:szCs w:val="28"/>
        </w:rPr>
        <w:t>ської</w:t>
      </w:r>
      <w:r w:rsidR="00637A08" w:rsidRPr="00FA5E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A08" w:rsidRPr="0040153D">
        <w:rPr>
          <w:rFonts w:ascii="Times New Roman" w:hAnsi="Times New Roman" w:cs="Times New Roman"/>
          <w:b/>
          <w:sz w:val="28"/>
          <w:szCs w:val="28"/>
        </w:rPr>
        <w:t>с</w:t>
      </w:r>
      <w:r w:rsidR="00637A08">
        <w:rPr>
          <w:rFonts w:ascii="Times New Roman" w:hAnsi="Times New Roman" w:cs="Times New Roman"/>
          <w:b/>
          <w:sz w:val="28"/>
          <w:szCs w:val="28"/>
        </w:rPr>
        <w:t>ільськ</w:t>
      </w:r>
      <w:r w:rsidR="00637A08" w:rsidRPr="0040153D">
        <w:rPr>
          <w:rFonts w:ascii="Times New Roman" w:hAnsi="Times New Roman" w:cs="Times New Roman"/>
          <w:b/>
          <w:sz w:val="28"/>
          <w:szCs w:val="28"/>
        </w:rPr>
        <w:t>ої територіальної</w:t>
      </w:r>
      <w:r w:rsidR="00637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A08" w:rsidRPr="0040153D">
        <w:rPr>
          <w:rFonts w:ascii="Times New Roman" w:hAnsi="Times New Roman" w:cs="Times New Roman"/>
          <w:b/>
          <w:sz w:val="28"/>
          <w:szCs w:val="28"/>
        </w:rPr>
        <w:t>громади Василівського району</w:t>
      </w:r>
      <w:r w:rsidR="00637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A08" w:rsidRPr="0040153D">
        <w:rPr>
          <w:rFonts w:ascii="Times New Roman" w:hAnsi="Times New Roman" w:cs="Times New Roman"/>
          <w:b/>
          <w:sz w:val="28"/>
          <w:szCs w:val="28"/>
        </w:rPr>
        <w:t>Запорізької області на 202</w:t>
      </w:r>
      <w:r w:rsidR="00637A08">
        <w:rPr>
          <w:rFonts w:ascii="Times New Roman" w:hAnsi="Times New Roman" w:cs="Times New Roman"/>
          <w:b/>
          <w:sz w:val="28"/>
          <w:szCs w:val="28"/>
        </w:rPr>
        <w:t>6</w:t>
      </w:r>
      <w:r w:rsidR="00637A08" w:rsidRPr="0040153D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637A08">
        <w:rPr>
          <w:rFonts w:ascii="Times New Roman" w:hAnsi="Times New Roman" w:cs="Times New Roman"/>
          <w:b/>
          <w:sz w:val="28"/>
          <w:szCs w:val="28"/>
        </w:rPr>
        <w:t>і</w:t>
      </w:r>
      <w:r w:rsidR="00637A08" w:rsidRPr="0040153D">
        <w:rPr>
          <w:rFonts w:ascii="Times New Roman" w:hAnsi="Times New Roman" w:cs="Times New Roman"/>
          <w:b/>
          <w:sz w:val="28"/>
          <w:szCs w:val="28"/>
        </w:rPr>
        <w:t>к</w:t>
      </w:r>
      <w:r w:rsidR="004B23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затвердженої розпорядженням начальника сільської військової адміністрації від </w:t>
      </w:r>
      <w:r w:rsidR="00DD3E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11</w:t>
      </w:r>
      <w:r w:rsidR="004B23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="00DD3E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12</w:t>
      </w:r>
      <w:r w:rsidR="004B23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.2025 № </w:t>
      </w:r>
      <w:r w:rsidR="00DD3E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15</w:t>
      </w:r>
      <w:r w:rsidR="00637A0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="0094297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14:paraId="5D146742" w14:textId="77777777" w:rsidR="00B54E1F" w:rsidRPr="00BA5DD5" w:rsidRDefault="00B54E1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72CA310E" w14:textId="5C9A7DB8" w:rsidR="00B54E1F" w:rsidRPr="00BA5DD5" w:rsidRDefault="00BF1B01" w:rsidP="00B54E1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37A08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</w:t>
      </w:r>
      <w:r w:rsidR="00637A08">
        <w:rPr>
          <w:rFonts w:ascii="Times New Roman" w:hAnsi="Times New Roman" w:cs="Times New Roman"/>
          <w:sz w:val="28"/>
          <w:szCs w:val="28"/>
        </w:rPr>
        <w:t xml:space="preserve"> частини сьомої статті 15 Закону України «Про правовий режим воєнного стану», </w:t>
      </w:r>
      <w:r w:rsidR="00637A08" w:rsidRPr="00FA5E59">
        <w:rPr>
          <w:rFonts w:ascii="Times New Roman" w:hAnsi="Times New Roman" w:cs="Times New Roman"/>
          <w:color w:val="000000"/>
          <w:sz w:val="28"/>
          <w:szCs w:val="28"/>
        </w:rPr>
        <w:t>Указу Президента «Про утворення військових адміністрацій населених пунктів у Запорізькій області» від 23.04.2024 № 239/2024,</w:t>
      </w:r>
      <w:r w:rsidR="00637A08" w:rsidRPr="00FA5E59">
        <w:rPr>
          <w:rFonts w:ascii="Times New Roman" w:hAnsi="Times New Roman" w:cs="Times New Roman"/>
          <w:sz w:val="28"/>
          <w:szCs w:val="28"/>
        </w:rPr>
        <w:t xml:space="preserve"> Постанови Верховної Ради України «Про здійснення начальниками військових адміністрацій населених пунктів у Василівському, Мелітопольському та Пологівському районах Запорізької області повноважень, передбачених частиною другою статті 10 Закону України «Про правовий режим воєнного стану»» від 08.10.2024 № 4001-</w:t>
      </w:r>
      <w:r w:rsidR="00637A08" w:rsidRPr="00FA5E59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637A08" w:rsidRPr="00FA5E59">
        <w:rPr>
          <w:rFonts w:ascii="Times New Roman" w:hAnsi="Times New Roman" w:cs="Times New Roman"/>
          <w:sz w:val="28"/>
          <w:szCs w:val="28"/>
        </w:rPr>
        <w:t xml:space="preserve">, Розпорядження Президента України «Про призначення </w:t>
      </w:r>
      <w:proofErr w:type="spellStart"/>
      <w:r w:rsidR="00637A08" w:rsidRPr="00FA5E59">
        <w:rPr>
          <w:rFonts w:ascii="Times New Roman" w:hAnsi="Times New Roman" w:cs="Times New Roman"/>
          <w:sz w:val="28"/>
          <w:szCs w:val="28"/>
        </w:rPr>
        <w:t>Т.Кучерявої</w:t>
      </w:r>
      <w:proofErr w:type="spellEnd"/>
      <w:r w:rsidR="00637A08" w:rsidRPr="00FA5E59">
        <w:rPr>
          <w:rFonts w:ascii="Times New Roman" w:hAnsi="Times New Roman" w:cs="Times New Roman"/>
          <w:sz w:val="28"/>
          <w:szCs w:val="28"/>
        </w:rPr>
        <w:t xml:space="preserve"> начальником </w:t>
      </w:r>
      <w:r w:rsidR="00637A08" w:rsidRPr="00FA5E59">
        <w:rPr>
          <w:rFonts w:ascii="Times New Roman" w:hAnsi="Times New Roman" w:cs="Times New Roman"/>
          <w:sz w:val="28"/>
          <w:szCs w:val="28"/>
          <w:shd w:val="clear" w:color="auto" w:fill="FFFFFF"/>
        </w:rPr>
        <w:t>Роздольської сільської військової адміністрації</w:t>
      </w:r>
      <w:r w:rsidR="00637A08" w:rsidRPr="00FA5E59">
        <w:rPr>
          <w:rFonts w:ascii="Times New Roman" w:hAnsi="Times New Roman" w:cs="Times New Roman"/>
          <w:sz w:val="28"/>
          <w:szCs w:val="28"/>
        </w:rPr>
        <w:t xml:space="preserve"> Василівського району Запорізької області» від 24.10.2024 № 116/2024-рп</w:t>
      </w:r>
      <w:r w:rsidR="00B54E1F"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637A0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з </w:t>
      </w:r>
      <w:r w:rsidR="00637A08" w:rsidRPr="00FD727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метою</w:t>
      </w:r>
      <w:r w:rsidR="00637A08" w:rsidRPr="00006EEA">
        <w:t xml:space="preserve"> </w:t>
      </w:r>
      <w:r w:rsidR="00637A08" w:rsidRPr="00006EEA">
        <w:rPr>
          <w:rFonts w:ascii="Times New Roman" w:hAnsi="Times New Roman" w:cs="Times New Roman"/>
          <w:sz w:val="28"/>
          <w:szCs w:val="28"/>
        </w:rPr>
        <w:t>забезпечення реалізації прав і задоволення потреб внутрішньо переміщених осіб, поліпшення умов їхньої життєдіяльності, створення фінансових, організаційно-правових і технічних механізмів для забезпечення комфортного соціального клімату й досягнення позитивних зрушень щодо рівня та якості життя населення, сприяння подальшій інтеграції внутрішньо переміщених осіб через усунення перешкод у реалізації їх прав та основоположних свобод, забезпечення повного доступу до адміністративних, соціальних, культурних та інших послуг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B54E1F" w:rsidRPr="00BA5D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8DD5F" w14:textId="3247E01A" w:rsidR="00B54E1F" w:rsidRPr="00BA5DD5" w:rsidRDefault="004B23D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ЗОБОВ</w:t>
      </w:r>
      <w:r w:rsidRPr="00EC511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ЯЗУЮ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</w:p>
    <w:p w14:paraId="21E165F2" w14:textId="77777777" w:rsidR="00B54E1F" w:rsidRPr="00BA5DD5" w:rsidRDefault="00B54E1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14:paraId="5F10C5FC" w14:textId="51D69C74" w:rsidR="00B54E1F" w:rsidRPr="00BA5DD5" w:rsidRDefault="00B54E1F" w:rsidP="00B54E1F">
      <w:pPr>
        <w:tabs>
          <w:tab w:val="left" w:pos="68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1. </w:t>
      </w:r>
      <w:proofErr w:type="spellStart"/>
      <w:r w:rsidR="00EC51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Внести</w:t>
      </w:r>
      <w:proofErr w:type="spellEnd"/>
      <w:r w:rsidR="00EC51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4297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зміни і </w:t>
      </w:r>
      <w:r w:rsidR="00EC51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доповнення до </w:t>
      </w:r>
      <w:r w:rsidR="00DB60CA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Комплексної програми </w:t>
      </w:r>
      <w:r w:rsidR="00637A08" w:rsidRPr="007933C7">
        <w:rPr>
          <w:rFonts w:ascii="Times New Roman" w:hAnsi="Times New Roman" w:cs="Times New Roman"/>
          <w:sz w:val="28"/>
          <w:szCs w:val="28"/>
        </w:rPr>
        <w:t>підтри</w:t>
      </w:r>
      <w:r w:rsidR="00637A08">
        <w:rPr>
          <w:rFonts w:ascii="Times New Roman" w:hAnsi="Times New Roman" w:cs="Times New Roman"/>
          <w:sz w:val="28"/>
          <w:szCs w:val="28"/>
        </w:rPr>
        <w:t>мки внутрішньо переміщених осіб Роздоль</w:t>
      </w:r>
      <w:r w:rsidR="00637A08" w:rsidRPr="007933C7">
        <w:rPr>
          <w:rFonts w:ascii="Times New Roman" w:hAnsi="Times New Roman" w:cs="Times New Roman"/>
          <w:sz w:val="28"/>
          <w:szCs w:val="28"/>
        </w:rPr>
        <w:t>ської</w:t>
      </w:r>
      <w:r w:rsidR="00637A08">
        <w:rPr>
          <w:rFonts w:ascii="Times New Roman" w:hAnsi="Times New Roman" w:cs="Times New Roman"/>
          <w:sz w:val="28"/>
          <w:szCs w:val="28"/>
        </w:rPr>
        <w:t xml:space="preserve"> </w:t>
      </w:r>
      <w:r w:rsidR="00637A08" w:rsidRPr="007933C7">
        <w:rPr>
          <w:rFonts w:ascii="Times New Roman" w:hAnsi="Times New Roman" w:cs="Times New Roman"/>
          <w:sz w:val="28"/>
          <w:szCs w:val="28"/>
        </w:rPr>
        <w:t>с</w:t>
      </w:r>
      <w:r w:rsidR="00637A08">
        <w:rPr>
          <w:rFonts w:ascii="Times New Roman" w:hAnsi="Times New Roman" w:cs="Times New Roman"/>
          <w:sz w:val="28"/>
          <w:szCs w:val="28"/>
        </w:rPr>
        <w:t>ільськ</w:t>
      </w:r>
      <w:r w:rsidR="00637A08" w:rsidRPr="007933C7">
        <w:rPr>
          <w:rFonts w:ascii="Times New Roman" w:hAnsi="Times New Roman" w:cs="Times New Roman"/>
          <w:sz w:val="28"/>
          <w:szCs w:val="28"/>
        </w:rPr>
        <w:t>ої територіальної громади Василівського району</w:t>
      </w:r>
      <w:r w:rsidR="00637A08">
        <w:rPr>
          <w:rFonts w:ascii="Times New Roman" w:hAnsi="Times New Roman" w:cs="Times New Roman"/>
          <w:sz w:val="28"/>
          <w:szCs w:val="28"/>
        </w:rPr>
        <w:t xml:space="preserve"> </w:t>
      </w:r>
      <w:r w:rsidR="00637A08" w:rsidRPr="007933C7">
        <w:rPr>
          <w:rFonts w:ascii="Times New Roman" w:hAnsi="Times New Roman" w:cs="Times New Roman"/>
          <w:sz w:val="28"/>
          <w:szCs w:val="28"/>
        </w:rPr>
        <w:t xml:space="preserve">Запорізької області на </w:t>
      </w:r>
      <w:r w:rsidR="00637A08">
        <w:rPr>
          <w:rFonts w:ascii="Times New Roman" w:hAnsi="Times New Roman" w:cs="Times New Roman"/>
          <w:sz w:val="28"/>
          <w:szCs w:val="28"/>
        </w:rPr>
        <w:t>2</w:t>
      </w:r>
      <w:r w:rsidR="00637A08" w:rsidRPr="007933C7">
        <w:rPr>
          <w:rFonts w:ascii="Times New Roman" w:hAnsi="Times New Roman" w:cs="Times New Roman"/>
          <w:sz w:val="28"/>
          <w:szCs w:val="28"/>
        </w:rPr>
        <w:t>02</w:t>
      </w:r>
      <w:r w:rsidR="00637A08">
        <w:rPr>
          <w:rFonts w:ascii="Times New Roman" w:hAnsi="Times New Roman" w:cs="Times New Roman"/>
          <w:sz w:val="28"/>
          <w:szCs w:val="28"/>
        </w:rPr>
        <w:t>6</w:t>
      </w:r>
      <w:r w:rsidR="00637A08" w:rsidRPr="007933C7">
        <w:rPr>
          <w:rFonts w:ascii="Times New Roman" w:hAnsi="Times New Roman" w:cs="Times New Roman"/>
          <w:sz w:val="28"/>
          <w:szCs w:val="28"/>
        </w:rPr>
        <w:t xml:space="preserve"> р</w:t>
      </w:r>
      <w:r w:rsidR="00637A08">
        <w:rPr>
          <w:rFonts w:ascii="Times New Roman" w:hAnsi="Times New Roman" w:cs="Times New Roman"/>
          <w:sz w:val="28"/>
          <w:szCs w:val="28"/>
        </w:rPr>
        <w:t>і</w:t>
      </w:r>
      <w:r w:rsidR="00637A08" w:rsidRPr="007933C7">
        <w:rPr>
          <w:rFonts w:ascii="Times New Roman" w:hAnsi="Times New Roman" w:cs="Times New Roman"/>
          <w:sz w:val="28"/>
          <w:szCs w:val="28"/>
        </w:rPr>
        <w:t>к</w:t>
      </w:r>
      <w:r w:rsidR="00EC5110">
        <w:rPr>
          <w:rFonts w:ascii="Times New Roman" w:hAnsi="Times New Roman" w:cs="Times New Roman"/>
          <w:sz w:val="28"/>
        </w:rPr>
        <w:t xml:space="preserve">, затвердженої розпорядженням начальника сільської військової адміністрації від </w:t>
      </w:r>
      <w:r w:rsidR="00DB60CA">
        <w:rPr>
          <w:rFonts w:ascii="Times New Roman" w:hAnsi="Times New Roman" w:cs="Times New Roman"/>
          <w:sz w:val="28"/>
        </w:rPr>
        <w:t>11.12</w:t>
      </w:r>
      <w:r w:rsidR="00EC5110">
        <w:rPr>
          <w:rFonts w:ascii="Times New Roman" w:hAnsi="Times New Roman" w:cs="Times New Roman"/>
          <w:sz w:val="28"/>
        </w:rPr>
        <w:t xml:space="preserve">.2025 № </w:t>
      </w:r>
      <w:r w:rsidR="00DB60CA">
        <w:rPr>
          <w:rFonts w:ascii="Times New Roman" w:hAnsi="Times New Roman" w:cs="Times New Roman"/>
          <w:sz w:val="28"/>
        </w:rPr>
        <w:t>15</w:t>
      </w:r>
      <w:r w:rsidR="00E63D6B">
        <w:rPr>
          <w:rFonts w:ascii="Times New Roman" w:hAnsi="Times New Roman" w:cs="Times New Roman"/>
          <w:sz w:val="28"/>
        </w:rPr>
        <w:t>6</w:t>
      </w:r>
      <w:r w:rsidR="00EC5110">
        <w:rPr>
          <w:rFonts w:ascii="Times New Roman" w:hAnsi="Times New Roman" w:cs="Times New Roman"/>
          <w:sz w:val="28"/>
        </w:rPr>
        <w:t>, виклавши її в новій редакції</w:t>
      </w:r>
      <w:r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A5DD5">
        <w:rPr>
          <w:rFonts w:ascii="Times New Roman" w:hAnsi="Times New Roman" w:cs="Times New Roman"/>
          <w:sz w:val="28"/>
          <w:szCs w:val="28"/>
        </w:rPr>
        <w:t>(Додаток 1).</w:t>
      </w:r>
    </w:p>
    <w:p w14:paraId="218842EB" w14:textId="5958B1DC" w:rsidR="00B54E1F" w:rsidRDefault="00B54E1F" w:rsidP="00B54E1F">
      <w:pPr>
        <w:pStyle w:val="a8"/>
        <w:shd w:val="clear" w:color="auto" w:fill="FFFFFF"/>
        <w:tabs>
          <w:tab w:val="left" w:pos="12900"/>
        </w:tabs>
        <w:spacing w:before="0" w:beforeAutospacing="0" w:after="0" w:afterAutospacing="0"/>
        <w:contextualSpacing/>
        <w:jc w:val="both"/>
        <w:rPr>
          <w:sz w:val="28"/>
        </w:rPr>
      </w:pPr>
      <w:r w:rsidRPr="00BA5DD5">
        <w:rPr>
          <w:sz w:val="28"/>
          <w:szCs w:val="28"/>
        </w:rPr>
        <w:lastRenderedPageBreak/>
        <w:t xml:space="preserve">        2. </w:t>
      </w:r>
      <w:proofErr w:type="spellStart"/>
      <w:r w:rsidR="00EC5110">
        <w:rPr>
          <w:sz w:val="28"/>
          <w:szCs w:val="28"/>
          <w:bdr w:val="none" w:sz="0" w:space="0" w:color="auto" w:frame="1"/>
          <w:shd w:val="clear" w:color="auto" w:fill="FFFFFF"/>
        </w:rPr>
        <w:t>Внести</w:t>
      </w:r>
      <w:proofErr w:type="spellEnd"/>
      <w:r w:rsidR="00EC5110">
        <w:rPr>
          <w:sz w:val="28"/>
          <w:szCs w:val="28"/>
          <w:bdr w:val="none" w:sz="0" w:space="0" w:color="auto" w:frame="1"/>
          <w:shd w:val="clear" w:color="auto" w:fill="FFFFFF"/>
        </w:rPr>
        <w:t xml:space="preserve"> зміни і доповнення до </w:t>
      </w:r>
      <w:r w:rsidRPr="00BA5DD5">
        <w:rPr>
          <w:sz w:val="28"/>
          <w:szCs w:val="28"/>
        </w:rPr>
        <w:t>Порядк</w:t>
      </w:r>
      <w:r w:rsidR="00EC5110">
        <w:rPr>
          <w:sz w:val="28"/>
          <w:szCs w:val="28"/>
        </w:rPr>
        <w:t>у</w:t>
      </w:r>
      <w:r w:rsidRPr="00BA5DD5">
        <w:rPr>
          <w:sz w:val="28"/>
          <w:szCs w:val="28"/>
        </w:rPr>
        <w:t xml:space="preserve"> </w:t>
      </w:r>
      <w:r w:rsidR="00E63D6B" w:rsidRPr="004A19E5">
        <w:rPr>
          <w:bCs/>
          <w:sz w:val="28"/>
          <w:szCs w:val="28"/>
        </w:rPr>
        <w:t xml:space="preserve">надання одноразової </w:t>
      </w:r>
      <w:r w:rsidR="00E63D6B">
        <w:rPr>
          <w:bCs/>
          <w:sz w:val="28"/>
          <w:szCs w:val="28"/>
        </w:rPr>
        <w:t xml:space="preserve">адресної </w:t>
      </w:r>
      <w:r w:rsidR="00E63D6B" w:rsidRPr="004A19E5">
        <w:rPr>
          <w:bCs/>
          <w:sz w:val="28"/>
          <w:szCs w:val="28"/>
        </w:rPr>
        <w:t>грошової допомоги громадянам з числа ВПО, зареєстрованих на території Роздольської сільської територіальної громади Василівського району Запорізької області</w:t>
      </w:r>
      <w:r w:rsidR="00EC5110">
        <w:rPr>
          <w:sz w:val="28"/>
        </w:rPr>
        <w:t xml:space="preserve">, затвердженого розпорядженням начальника сільської військової адміністрації від </w:t>
      </w:r>
      <w:r w:rsidR="009E73B0">
        <w:rPr>
          <w:sz w:val="28"/>
        </w:rPr>
        <w:t>11.12.2025 № 15</w:t>
      </w:r>
      <w:r w:rsidR="00E63D6B">
        <w:rPr>
          <w:sz w:val="28"/>
        </w:rPr>
        <w:t>6</w:t>
      </w:r>
      <w:r w:rsidR="00EC5110">
        <w:rPr>
          <w:sz w:val="28"/>
        </w:rPr>
        <w:t>, виклавши його в новій редакції</w:t>
      </w:r>
      <w:r w:rsidRPr="00BA5DD5">
        <w:rPr>
          <w:sz w:val="28"/>
        </w:rPr>
        <w:t xml:space="preserve"> (Додаток 2).</w:t>
      </w:r>
    </w:p>
    <w:p w14:paraId="08E818E8" w14:textId="77777777" w:rsidR="001A34EC" w:rsidRDefault="001A34EC" w:rsidP="00B54E1F">
      <w:pPr>
        <w:pStyle w:val="a8"/>
        <w:shd w:val="clear" w:color="auto" w:fill="FFFFFF"/>
        <w:tabs>
          <w:tab w:val="left" w:pos="12900"/>
        </w:tabs>
        <w:spacing w:before="0" w:beforeAutospacing="0" w:after="0" w:afterAutospacing="0"/>
        <w:contextualSpacing/>
        <w:jc w:val="both"/>
        <w:rPr>
          <w:sz w:val="28"/>
        </w:rPr>
      </w:pPr>
    </w:p>
    <w:p w14:paraId="45CBA53F" w14:textId="598F7C37" w:rsidR="001A34EC" w:rsidRPr="009E73B0" w:rsidRDefault="001A34EC" w:rsidP="009E7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        </w:t>
      </w:r>
      <w:r w:rsidRPr="009E73B0">
        <w:rPr>
          <w:rFonts w:ascii="Times New Roman" w:hAnsi="Times New Roman" w:cs="Times New Roman"/>
          <w:sz w:val="28"/>
        </w:rPr>
        <w:t xml:space="preserve">3. Пункти 1, 2 розпорядження начальника Роздольської сільської військової адміністрації Василівського району Запорізької області від </w:t>
      </w:r>
      <w:r w:rsidR="009E73B0" w:rsidRPr="009E73B0">
        <w:rPr>
          <w:rFonts w:ascii="Times New Roman" w:hAnsi="Times New Roman" w:cs="Times New Roman"/>
          <w:sz w:val="28"/>
        </w:rPr>
        <w:t>11.12.2025 № 15</w:t>
      </w:r>
      <w:r w:rsidR="00E63D6B">
        <w:rPr>
          <w:rFonts w:ascii="Times New Roman" w:hAnsi="Times New Roman" w:cs="Times New Roman"/>
          <w:sz w:val="28"/>
        </w:rPr>
        <w:t>6</w:t>
      </w:r>
      <w:r w:rsidR="009E73B0" w:rsidRPr="009E73B0">
        <w:rPr>
          <w:rFonts w:ascii="Times New Roman" w:hAnsi="Times New Roman" w:cs="Times New Roman"/>
          <w:sz w:val="28"/>
        </w:rPr>
        <w:t xml:space="preserve"> </w:t>
      </w:r>
      <w:r w:rsidRPr="009E73B0">
        <w:rPr>
          <w:rFonts w:ascii="Times New Roman" w:hAnsi="Times New Roman" w:cs="Times New Roman"/>
          <w:sz w:val="28"/>
        </w:rPr>
        <w:t>«</w:t>
      </w:r>
      <w:r w:rsidR="009E73B0" w:rsidRPr="009E73B0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Про затвердження </w:t>
      </w:r>
      <w:r w:rsidR="00E63D6B" w:rsidRPr="00E63D6B">
        <w:rPr>
          <w:rFonts w:ascii="Times New Roman" w:hAnsi="Times New Roman" w:cs="Times New Roman"/>
          <w:bCs/>
          <w:sz w:val="28"/>
          <w:szCs w:val="28"/>
        </w:rPr>
        <w:t>Комплексної програми підтримки внутрішньо переміщених осіб Роздольської сільської територіальної громади Василівського району Запорізької області на 2026 рік</w:t>
      </w:r>
      <w:r w:rsidR="00A11E12" w:rsidRPr="009E73B0">
        <w:rPr>
          <w:rFonts w:ascii="Times New Roman" w:hAnsi="Times New Roman" w:cs="Times New Roman"/>
          <w:sz w:val="28"/>
          <w:szCs w:val="28"/>
        </w:rPr>
        <w:t>»</w:t>
      </w:r>
      <w:r w:rsidRPr="009E73B0">
        <w:rPr>
          <w:rFonts w:ascii="Times New Roman" w:hAnsi="Times New Roman" w:cs="Times New Roman"/>
          <w:sz w:val="28"/>
          <w:szCs w:val="28"/>
        </w:rPr>
        <w:t>, вважати такими, що втратили чинність</w:t>
      </w:r>
      <w:r w:rsidR="009E73B0">
        <w:rPr>
          <w:rFonts w:ascii="Times New Roman" w:hAnsi="Times New Roman" w:cs="Times New Roman"/>
          <w:sz w:val="28"/>
          <w:szCs w:val="28"/>
        </w:rPr>
        <w:t>.</w:t>
      </w:r>
    </w:p>
    <w:p w14:paraId="037BFA35" w14:textId="77777777" w:rsidR="00B54E1F" w:rsidRPr="00BA5DD5" w:rsidRDefault="00B54E1F" w:rsidP="00B54E1F">
      <w:pPr>
        <w:tabs>
          <w:tab w:val="left" w:pos="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4B6727" w14:textId="3FD4002B" w:rsidR="00885673" w:rsidRPr="001B572B" w:rsidRDefault="00B54E1F" w:rsidP="009A120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DD5">
        <w:rPr>
          <w:rFonts w:ascii="Times New Roman" w:hAnsi="Times New Roman" w:cs="Times New Roman"/>
          <w:sz w:val="28"/>
          <w:szCs w:val="28"/>
        </w:rPr>
        <w:t xml:space="preserve">        </w:t>
      </w:r>
      <w:r w:rsidR="001A34EC">
        <w:rPr>
          <w:rFonts w:ascii="Times New Roman" w:hAnsi="Times New Roman" w:cs="Times New Roman"/>
          <w:sz w:val="28"/>
          <w:szCs w:val="28"/>
        </w:rPr>
        <w:t>4</w:t>
      </w:r>
      <w:r w:rsidR="001B572B" w:rsidRPr="001B5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85673" w:rsidRPr="001B572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виконанням цього розпорядження залишаю за собою.</w:t>
      </w:r>
    </w:p>
    <w:p w14:paraId="375C3E54" w14:textId="77777777" w:rsidR="00836F07" w:rsidRDefault="00836F07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51866F" w14:textId="77777777" w:rsidR="00836F07" w:rsidRDefault="00836F07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ABACA3" w14:textId="77777777" w:rsidR="008D450B" w:rsidRDefault="008D450B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F554DB" w14:textId="18B89EE3" w:rsidR="000C5F25" w:rsidRDefault="000C5F25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A13EE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75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ачальник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Роздольської </w:t>
      </w:r>
    </w:p>
    <w:p w14:paraId="10C410A4" w14:textId="76421F64" w:rsidR="0045502F" w:rsidRDefault="000C5F2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8D450B" w:rsidRPr="00975A4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8D450B">
        <w:rPr>
          <w:rFonts w:ascii="Times New Roman" w:hAnsi="Times New Roman" w:cs="Times New Roman"/>
          <w:color w:val="000000" w:themeColor="text1"/>
          <w:sz w:val="28"/>
          <w:szCs w:val="28"/>
        </w:rPr>
        <w:t>ільської</w:t>
      </w:r>
      <w:r w:rsidR="008D450B" w:rsidRPr="00975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5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військової адміністрації                   </w:t>
      </w:r>
      <w:r w:rsidR="00A13E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A13EE5">
        <w:rPr>
          <w:rFonts w:ascii="Times New Roman" w:hAnsi="Times New Roman" w:cs="Times New Roman"/>
          <w:color w:val="000000" w:themeColor="text1"/>
          <w:sz w:val="28"/>
          <w:szCs w:val="28"/>
        </w:rPr>
        <w:t>Тетяна КУЧЕРЯВА</w:t>
      </w:r>
    </w:p>
    <w:p w14:paraId="3A86AEBF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3A6DCC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03B205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6E291B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DFCF7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0BC392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CC3FBA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E64E66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F3E55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00FF84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7D31DE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E1B93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CF2647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088D62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BDE3D3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561F07" w:rsidSect="00532C02">
          <w:headerReference w:type="default" r:id="rId9"/>
          <w:pgSz w:w="11906" w:h="16838"/>
          <w:pgMar w:top="850" w:right="850" w:bottom="850" w:left="1417" w:header="708" w:footer="708" w:gutter="0"/>
          <w:cols w:space="708"/>
          <w:titlePg/>
          <w:docGrid w:linePitch="360"/>
        </w:sectPr>
      </w:pPr>
    </w:p>
    <w:p w14:paraId="5456537F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15A6AB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EC87E5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F9B956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436624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D524B7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2BC30E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32BD7D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ECF953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64C4B5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EE3BC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BDAA9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C2CC0F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FDDEE4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256497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1462D1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01BEE14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CCCDD19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4611C92C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21BDA4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EFCF52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4546CD8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2D6DBCCC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5CAE6F64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5887505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4AF74FCD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55ED6AA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E8D2736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2CF879F8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D627B3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0558CF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785AEE2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05322E90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00F7CF60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215D4A94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BEF145B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142EA9FD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4761920" w14:textId="77777777" w:rsidR="00A13EE5" w:rsidRDefault="00A13EE5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2CDD3F2F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6C227CA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  <w:r w:rsidRPr="00F03D05">
        <w:rPr>
          <w:rFonts w:ascii="Times New Roman" w:hAnsi="Times New Roman" w:cs="Times New Roman"/>
          <w:sz w:val="28"/>
          <w:szCs w:val="28"/>
        </w:rPr>
        <w:t xml:space="preserve">Проєкт подав: </w:t>
      </w:r>
    </w:p>
    <w:p w14:paraId="417D6A4B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3638708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C3FF1D6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  <w:r w:rsidRPr="00F03D05">
        <w:rPr>
          <w:rFonts w:ascii="Times New Roman" w:hAnsi="Times New Roman" w:cs="Times New Roman"/>
          <w:sz w:val="28"/>
          <w:szCs w:val="28"/>
        </w:rPr>
        <w:t>_____________ Андрій ТРЕТЯК, заст. голови Роздольської сільської ради</w:t>
      </w:r>
    </w:p>
    <w:p w14:paraId="5C2D4D7F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102E82A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  <w:r w:rsidRPr="00F03D05">
        <w:rPr>
          <w:rFonts w:ascii="Times New Roman" w:hAnsi="Times New Roman" w:cs="Times New Roman"/>
          <w:sz w:val="28"/>
          <w:szCs w:val="28"/>
        </w:rPr>
        <w:t xml:space="preserve"> «___»______________2025 року       </w:t>
      </w:r>
    </w:p>
    <w:p w14:paraId="0DD0A66D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F3E7D7F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0379D17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142B2BE8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5196180F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75BAD34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sectPr w:rsidR="00561F07" w:rsidSect="00532C02"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95C39" w14:textId="77777777" w:rsidR="004C22FA" w:rsidRDefault="004C22FA" w:rsidP="00532C02">
      <w:pPr>
        <w:spacing w:after="0" w:line="240" w:lineRule="auto"/>
      </w:pPr>
      <w:r>
        <w:separator/>
      </w:r>
    </w:p>
  </w:endnote>
  <w:endnote w:type="continuationSeparator" w:id="0">
    <w:p w14:paraId="4AFAFA13" w14:textId="77777777" w:rsidR="004C22FA" w:rsidRDefault="004C22FA" w:rsidP="0053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84F00" w14:textId="77777777" w:rsidR="004C22FA" w:rsidRDefault="004C22FA" w:rsidP="00532C02">
      <w:pPr>
        <w:spacing w:after="0" w:line="240" w:lineRule="auto"/>
      </w:pPr>
      <w:r>
        <w:separator/>
      </w:r>
    </w:p>
  </w:footnote>
  <w:footnote w:type="continuationSeparator" w:id="0">
    <w:p w14:paraId="3F90336E" w14:textId="77777777" w:rsidR="004C22FA" w:rsidRDefault="004C22FA" w:rsidP="0053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2437741"/>
      <w:docPartObj>
        <w:docPartGallery w:val="Page Numbers (Top of Page)"/>
        <w:docPartUnique/>
      </w:docPartObj>
    </w:sdtPr>
    <w:sdtContent>
      <w:p w14:paraId="2E3A2AD8" w14:textId="77777777" w:rsidR="00532C02" w:rsidRDefault="00532C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7CC" w:rsidRPr="001A37CC">
          <w:rPr>
            <w:noProof/>
            <w:lang w:val="ru-RU"/>
          </w:rPr>
          <w:t>2</w:t>
        </w:r>
        <w:r>
          <w:fldChar w:fldCharType="end"/>
        </w:r>
      </w:p>
    </w:sdtContent>
  </w:sdt>
  <w:p w14:paraId="088A5A78" w14:textId="77777777" w:rsidR="00532C02" w:rsidRDefault="00532C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87689"/>
    <w:multiLevelType w:val="hybridMultilevel"/>
    <w:tmpl w:val="C97C3A7A"/>
    <w:lvl w:ilvl="0" w:tplc="B5CE4BC8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4" w:hanging="360"/>
      </w:pPr>
    </w:lvl>
    <w:lvl w:ilvl="2" w:tplc="0422001B" w:tentative="1">
      <w:start w:val="1"/>
      <w:numFmt w:val="lowerRoman"/>
      <w:lvlText w:val="%3."/>
      <w:lvlJc w:val="right"/>
      <w:pPr>
        <w:ind w:left="2484" w:hanging="180"/>
      </w:pPr>
    </w:lvl>
    <w:lvl w:ilvl="3" w:tplc="0422000F" w:tentative="1">
      <w:start w:val="1"/>
      <w:numFmt w:val="decimal"/>
      <w:lvlText w:val="%4."/>
      <w:lvlJc w:val="left"/>
      <w:pPr>
        <w:ind w:left="3204" w:hanging="360"/>
      </w:pPr>
    </w:lvl>
    <w:lvl w:ilvl="4" w:tplc="04220019" w:tentative="1">
      <w:start w:val="1"/>
      <w:numFmt w:val="lowerLetter"/>
      <w:lvlText w:val="%5."/>
      <w:lvlJc w:val="left"/>
      <w:pPr>
        <w:ind w:left="3924" w:hanging="360"/>
      </w:pPr>
    </w:lvl>
    <w:lvl w:ilvl="5" w:tplc="0422001B" w:tentative="1">
      <w:start w:val="1"/>
      <w:numFmt w:val="lowerRoman"/>
      <w:lvlText w:val="%6."/>
      <w:lvlJc w:val="right"/>
      <w:pPr>
        <w:ind w:left="4644" w:hanging="180"/>
      </w:pPr>
    </w:lvl>
    <w:lvl w:ilvl="6" w:tplc="0422000F" w:tentative="1">
      <w:start w:val="1"/>
      <w:numFmt w:val="decimal"/>
      <w:lvlText w:val="%7."/>
      <w:lvlJc w:val="left"/>
      <w:pPr>
        <w:ind w:left="5364" w:hanging="360"/>
      </w:pPr>
    </w:lvl>
    <w:lvl w:ilvl="7" w:tplc="04220019" w:tentative="1">
      <w:start w:val="1"/>
      <w:numFmt w:val="lowerLetter"/>
      <w:lvlText w:val="%8."/>
      <w:lvlJc w:val="left"/>
      <w:pPr>
        <w:ind w:left="6084" w:hanging="360"/>
      </w:pPr>
    </w:lvl>
    <w:lvl w:ilvl="8" w:tplc="0422001B" w:tentative="1">
      <w:start w:val="1"/>
      <w:numFmt w:val="lowerRoman"/>
      <w:lvlText w:val="%9."/>
      <w:lvlJc w:val="right"/>
      <w:pPr>
        <w:ind w:left="6804" w:hanging="180"/>
      </w:pPr>
    </w:lvl>
  </w:abstractNum>
  <w:num w:numId="1" w16cid:durableId="188417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943"/>
    <w:rsid w:val="00055332"/>
    <w:rsid w:val="00060513"/>
    <w:rsid w:val="0006170A"/>
    <w:rsid w:val="000724E1"/>
    <w:rsid w:val="0007750B"/>
    <w:rsid w:val="00094A27"/>
    <w:rsid w:val="000A11B3"/>
    <w:rsid w:val="000C5F25"/>
    <w:rsid w:val="000D7696"/>
    <w:rsid w:val="00137709"/>
    <w:rsid w:val="00156661"/>
    <w:rsid w:val="001774EC"/>
    <w:rsid w:val="001A135A"/>
    <w:rsid w:val="001A34EC"/>
    <w:rsid w:val="001A37CC"/>
    <w:rsid w:val="001B572B"/>
    <w:rsid w:val="001F0899"/>
    <w:rsid w:val="001F7D2D"/>
    <w:rsid w:val="00211346"/>
    <w:rsid w:val="00212BDF"/>
    <w:rsid w:val="0021658C"/>
    <w:rsid w:val="002212FB"/>
    <w:rsid w:val="00236943"/>
    <w:rsid w:val="0024104D"/>
    <w:rsid w:val="00241474"/>
    <w:rsid w:val="002727E7"/>
    <w:rsid w:val="002A21CA"/>
    <w:rsid w:val="002A764A"/>
    <w:rsid w:val="002B4091"/>
    <w:rsid w:val="002C6178"/>
    <w:rsid w:val="002C77B4"/>
    <w:rsid w:val="002C782E"/>
    <w:rsid w:val="002F593D"/>
    <w:rsid w:val="00346778"/>
    <w:rsid w:val="003605A3"/>
    <w:rsid w:val="003A6B63"/>
    <w:rsid w:val="003B1955"/>
    <w:rsid w:val="003B1BE3"/>
    <w:rsid w:val="003C63E8"/>
    <w:rsid w:val="003D5499"/>
    <w:rsid w:val="0041071B"/>
    <w:rsid w:val="00411214"/>
    <w:rsid w:val="00430A2E"/>
    <w:rsid w:val="0045502F"/>
    <w:rsid w:val="00477B7F"/>
    <w:rsid w:val="00490A7E"/>
    <w:rsid w:val="004A17BA"/>
    <w:rsid w:val="004B23DF"/>
    <w:rsid w:val="004B6197"/>
    <w:rsid w:val="004C22FA"/>
    <w:rsid w:val="004E785C"/>
    <w:rsid w:val="004F3500"/>
    <w:rsid w:val="004F5360"/>
    <w:rsid w:val="0052460A"/>
    <w:rsid w:val="00532C02"/>
    <w:rsid w:val="00544CB3"/>
    <w:rsid w:val="00561F07"/>
    <w:rsid w:val="005623E6"/>
    <w:rsid w:val="00563D66"/>
    <w:rsid w:val="005905B9"/>
    <w:rsid w:val="005921B2"/>
    <w:rsid w:val="00595123"/>
    <w:rsid w:val="005975E3"/>
    <w:rsid w:val="005D225A"/>
    <w:rsid w:val="005D3FCB"/>
    <w:rsid w:val="005E6382"/>
    <w:rsid w:val="006227E0"/>
    <w:rsid w:val="00637A08"/>
    <w:rsid w:val="0064662F"/>
    <w:rsid w:val="00660AE7"/>
    <w:rsid w:val="006B1D6B"/>
    <w:rsid w:val="006D3FD8"/>
    <w:rsid w:val="006D4D1A"/>
    <w:rsid w:val="006F1D4F"/>
    <w:rsid w:val="00713BE1"/>
    <w:rsid w:val="00752964"/>
    <w:rsid w:val="00776FA4"/>
    <w:rsid w:val="007A3E61"/>
    <w:rsid w:val="007C1388"/>
    <w:rsid w:val="007C13B5"/>
    <w:rsid w:val="007D37CF"/>
    <w:rsid w:val="007D4F89"/>
    <w:rsid w:val="007E0D15"/>
    <w:rsid w:val="008004FF"/>
    <w:rsid w:val="00836F07"/>
    <w:rsid w:val="00861BAE"/>
    <w:rsid w:val="00885673"/>
    <w:rsid w:val="008C38DA"/>
    <w:rsid w:val="008C3E0C"/>
    <w:rsid w:val="008D450B"/>
    <w:rsid w:val="008D5CE8"/>
    <w:rsid w:val="0091325B"/>
    <w:rsid w:val="00921A89"/>
    <w:rsid w:val="00927623"/>
    <w:rsid w:val="0094297A"/>
    <w:rsid w:val="00950C58"/>
    <w:rsid w:val="00963487"/>
    <w:rsid w:val="009661CC"/>
    <w:rsid w:val="009A120B"/>
    <w:rsid w:val="009E73B0"/>
    <w:rsid w:val="009E7960"/>
    <w:rsid w:val="009F19D0"/>
    <w:rsid w:val="00A11E12"/>
    <w:rsid w:val="00A139E2"/>
    <w:rsid w:val="00A13EE5"/>
    <w:rsid w:val="00A229CF"/>
    <w:rsid w:val="00A319F3"/>
    <w:rsid w:val="00A53623"/>
    <w:rsid w:val="00A565CC"/>
    <w:rsid w:val="00A71C08"/>
    <w:rsid w:val="00A81B0A"/>
    <w:rsid w:val="00AC712F"/>
    <w:rsid w:val="00B025D5"/>
    <w:rsid w:val="00B0381F"/>
    <w:rsid w:val="00B04E06"/>
    <w:rsid w:val="00B163C4"/>
    <w:rsid w:val="00B54E1F"/>
    <w:rsid w:val="00B91CB1"/>
    <w:rsid w:val="00BA1183"/>
    <w:rsid w:val="00BB61FD"/>
    <w:rsid w:val="00BF1B01"/>
    <w:rsid w:val="00C11040"/>
    <w:rsid w:val="00C34AF2"/>
    <w:rsid w:val="00C43C5E"/>
    <w:rsid w:val="00C46C6F"/>
    <w:rsid w:val="00CA69D6"/>
    <w:rsid w:val="00CD49A3"/>
    <w:rsid w:val="00CF1AA3"/>
    <w:rsid w:val="00CF5A6F"/>
    <w:rsid w:val="00D048DE"/>
    <w:rsid w:val="00D14367"/>
    <w:rsid w:val="00D32CC6"/>
    <w:rsid w:val="00D61572"/>
    <w:rsid w:val="00D77EDC"/>
    <w:rsid w:val="00DB60CA"/>
    <w:rsid w:val="00DD3E16"/>
    <w:rsid w:val="00DD7AA6"/>
    <w:rsid w:val="00DE2269"/>
    <w:rsid w:val="00E30D74"/>
    <w:rsid w:val="00E455D5"/>
    <w:rsid w:val="00E46C3F"/>
    <w:rsid w:val="00E63D6B"/>
    <w:rsid w:val="00E8379B"/>
    <w:rsid w:val="00EC5110"/>
    <w:rsid w:val="00F1744C"/>
    <w:rsid w:val="00F353CB"/>
    <w:rsid w:val="00F8447E"/>
    <w:rsid w:val="00FA770B"/>
    <w:rsid w:val="00FC79FF"/>
    <w:rsid w:val="00FD1B10"/>
    <w:rsid w:val="00FD5C5E"/>
    <w:rsid w:val="00FD7278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6673"/>
  <w15:chartTrackingRefBased/>
  <w15:docId w15:val="{7096842D-D03A-490E-84C3-3D82AC5F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673"/>
    <w:pPr>
      <w:spacing w:after="200" w:line="276" w:lineRule="auto"/>
      <w:ind w:left="720"/>
      <w:contextualSpacing/>
    </w:pPr>
    <w:rPr>
      <w:lang w:val="ru-RU"/>
    </w:rPr>
  </w:style>
  <w:style w:type="paragraph" w:styleId="a4">
    <w:name w:val="header"/>
    <w:basedOn w:val="a"/>
    <w:link w:val="a5"/>
    <w:uiPriority w:val="99"/>
    <w:unhideWhenUsed/>
    <w:rsid w:val="00532C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2C02"/>
  </w:style>
  <w:style w:type="paragraph" w:styleId="a6">
    <w:name w:val="footer"/>
    <w:basedOn w:val="a"/>
    <w:link w:val="a7"/>
    <w:uiPriority w:val="99"/>
    <w:unhideWhenUsed/>
    <w:rsid w:val="00532C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2C02"/>
  </w:style>
  <w:style w:type="paragraph" w:styleId="a8">
    <w:name w:val="Normal (Web)"/>
    <w:basedOn w:val="a"/>
    <w:uiPriority w:val="99"/>
    <w:unhideWhenUsed/>
    <w:rsid w:val="002C7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8D2A1-68B2-45AC-BD31-F47E5B86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2024-12-17T07:12:00Z</cp:lastPrinted>
  <dcterms:created xsi:type="dcterms:W3CDTF">2026-03-17T06:51:00Z</dcterms:created>
  <dcterms:modified xsi:type="dcterms:W3CDTF">2026-03-17T09:04:00Z</dcterms:modified>
</cp:coreProperties>
</file>